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0" w:rsidRDefault="00026AC9" w:rsidP="00F848A1">
      <w:pPr>
        <w:jc w:val="center"/>
      </w:pPr>
      <w:r>
        <w:t>Р</w:t>
      </w:r>
      <w:r w:rsidR="00F848A1">
        <w:t>еестр</w:t>
      </w:r>
      <w:r>
        <w:t xml:space="preserve"> </w:t>
      </w:r>
      <w:r w:rsidR="00F848A1">
        <w:t>образовательных цифровых сервисов,</w:t>
      </w:r>
      <w:r>
        <w:t xml:space="preserve"> </w:t>
      </w:r>
      <w:r w:rsidR="00F848A1">
        <w:t>используемых в МБОУ г. Иркутска СОШ №1</w:t>
      </w:r>
    </w:p>
    <w:tbl>
      <w:tblPr>
        <w:tblStyle w:val="TableGrid"/>
        <w:tblW w:w="8522" w:type="dxa"/>
        <w:tblInd w:w="252" w:type="dxa"/>
        <w:tblCellMar>
          <w:top w:w="13" w:type="dxa"/>
          <w:left w:w="107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522"/>
        <w:gridCol w:w="4314"/>
        <w:gridCol w:w="3686"/>
      </w:tblGrid>
      <w:tr w:rsidR="00BC7D40">
        <w:trPr>
          <w:trHeight w:val="83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32" w:firstLine="0"/>
              <w:jc w:val="both"/>
            </w:pPr>
            <w:r>
              <w:t>№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2" w:right="4" w:hanging="6"/>
              <w:jc w:val="center"/>
            </w:pPr>
            <w:r>
              <w:t>Наименование информационной системы/цифрового образовательного сервиса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right="1" w:firstLine="0"/>
              <w:jc w:val="center"/>
            </w:pPr>
            <w:r>
              <w:t>Ссылка в</w:t>
            </w:r>
          </w:p>
          <w:p w:rsidR="00BC7D40" w:rsidRDefault="00026AC9">
            <w:pPr>
              <w:spacing w:after="0"/>
              <w:ind w:left="0" w:firstLine="0"/>
              <w:jc w:val="center"/>
            </w:pPr>
            <w:proofErr w:type="spellStart"/>
            <w:r>
              <w:t>информационнокоммуникацио</w:t>
            </w:r>
            <w:proofErr w:type="spellEnd"/>
            <w:r>
              <w:t xml:space="preserve"> </w:t>
            </w:r>
            <w:proofErr w:type="spellStart"/>
            <w:r>
              <w:t>нной</w:t>
            </w:r>
            <w:proofErr w:type="spellEnd"/>
            <w:r>
              <w:t xml:space="preserve"> сети «Интернет»</w:t>
            </w:r>
          </w:p>
        </w:tc>
      </w:tr>
      <w:tr w:rsidR="00BC7D40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1.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Федеральная государственная информационная система «Моя школа» (ФГИС «Моя школа»)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3" w:firstLine="0"/>
              <w:jc w:val="center"/>
            </w:pPr>
            <w:r>
              <w:rPr>
                <w:b w:val="0"/>
              </w:rPr>
              <w:t>https://myschool.edu.ru/</w:t>
            </w:r>
          </w:p>
        </w:tc>
      </w:tr>
      <w:tr w:rsidR="00BC7D40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2.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Информационно-коммуникационная образовательная платформа «</w:t>
            </w:r>
            <w:proofErr w:type="spellStart"/>
            <w:r>
              <w:rPr>
                <w:b w:val="0"/>
              </w:rPr>
              <w:t>Сферум</w:t>
            </w:r>
            <w:proofErr w:type="spellEnd"/>
            <w:r>
              <w:rPr>
                <w:b w:val="0"/>
              </w:rPr>
              <w:t>» (ИКОП «</w:t>
            </w:r>
            <w:proofErr w:type="spellStart"/>
            <w:r>
              <w:rPr>
                <w:b w:val="0"/>
              </w:rPr>
              <w:t>Сферум</w:t>
            </w:r>
            <w:proofErr w:type="spellEnd"/>
            <w:r>
              <w:rPr>
                <w:b w:val="0"/>
              </w:rPr>
              <w:t>»)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6" w:firstLine="0"/>
              <w:jc w:val="center"/>
            </w:pPr>
            <w:r>
              <w:rPr>
                <w:b w:val="0"/>
              </w:rPr>
              <w:t>https://sferum.ru/?p=dashboard</w:t>
            </w:r>
          </w:p>
        </w:tc>
      </w:tr>
      <w:tr w:rsidR="00BC7D40">
        <w:trPr>
          <w:trHeight w:val="139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3.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right="24" w:firstLine="0"/>
            </w:pPr>
            <w:r>
              <w:rPr>
                <w:b w:val="0"/>
              </w:rPr>
              <w:t>Платформа банка тренировочных заданий для подготовки к тестированию функциональной грамотности обучающихся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3" w:firstLine="0"/>
              <w:jc w:val="center"/>
            </w:pPr>
            <w:r>
              <w:rPr>
                <w:b w:val="0"/>
              </w:rPr>
              <w:t>https://fg.resh.edu.ru/</w:t>
            </w:r>
          </w:p>
        </w:tc>
      </w:tr>
      <w:tr w:rsidR="00BC7D40">
        <w:trPr>
          <w:trHeight w:val="56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4.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Портал «Билет в Будущее»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>https://bvbinfo.ru/</w:t>
            </w:r>
          </w:p>
        </w:tc>
      </w:tr>
      <w:tr w:rsidR="00BC7D40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5.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Портал «Единое содержание общего образования» (</w:t>
            </w:r>
            <w:r>
              <w:rPr>
                <w:b w:val="0"/>
              </w:rPr>
              <w:t>Конструктор рабочих программ)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>https://edsoo.ru/</w:t>
            </w:r>
          </w:p>
        </w:tc>
      </w:tr>
      <w:tr w:rsidR="00BC7D40">
        <w:trPr>
          <w:trHeight w:val="83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6.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Портал «Российская электронная школа»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3" w:firstLine="0"/>
              <w:jc w:val="center"/>
            </w:pPr>
            <w:r>
              <w:rPr>
                <w:b w:val="0"/>
              </w:rPr>
              <w:t>https://resh.edu.ru/</w:t>
            </w:r>
          </w:p>
        </w:tc>
      </w:tr>
      <w:tr w:rsidR="00BC7D40">
        <w:trPr>
          <w:trHeight w:val="83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7.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Навигатор научно-методических разработок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8" w:firstLine="0"/>
            </w:pPr>
            <w:r>
              <w:rPr>
                <w:b w:val="0"/>
              </w:rPr>
              <w:t>https://apkpro.guppros.ru/navigator/</w:t>
            </w:r>
          </w:p>
        </w:tc>
      </w:tr>
      <w:tr w:rsidR="00BC7D40">
        <w:trPr>
          <w:trHeight w:val="83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8.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Библиотека цифрового образовательного контента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3" w:firstLine="0"/>
              <w:jc w:val="center"/>
            </w:pPr>
            <w:r>
              <w:rPr>
                <w:b w:val="0"/>
              </w:rPr>
              <w:t>https://urok.apkpro.ru/</w:t>
            </w:r>
          </w:p>
        </w:tc>
      </w:tr>
      <w:tr w:rsidR="00BC7D40">
        <w:trPr>
          <w:trHeight w:val="83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9.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Цифровая экосистема дополнительного профессионального образования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22" w:firstLine="0"/>
            </w:pPr>
            <w:r>
              <w:rPr>
                <w:b w:val="0"/>
              </w:rPr>
              <w:t>https://education.apkpro.ru/courses/</w:t>
            </w:r>
          </w:p>
        </w:tc>
      </w:tr>
      <w:tr w:rsidR="00BC7D40">
        <w:trPr>
          <w:trHeight w:val="83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10.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Портал ФГБНУ «Федеральный институт педагогических измерений»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3" w:firstLine="0"/>
              <w:jc w:val="center"/>
            </w:pPr>
            <w:r>
              <w:rPr>
                <w:b w:val="0"/>
              </w:rPr>
              <w:t>https://fipi.ru/</w:t>
            </w:r>
          </w:p>
        </w:tc>
      </w:tr>
      <w:tr w:rsidR="00BC7D40">
        <w:trPr>
          <w:trHeight w:val="56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11.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 xml:space="preserve">Витрина </w:t>
            </w:r>
            <w:proofErr w:type="spellStart"/>
            <w:r>
              <w:rPr>
                <w:b w:val="0"/>
              </w:rPr>
              <w:t>симуляционных</w:t>
            </w:r>
            <w:proofErr w:type="spellEnd"/>
            <w:r>
              <w:rPr>
                <w:b w:val="0"/>
              </w:rPr>
              <w:t xml:space="preserve"> центров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5" w:firstLine="0"/>
              <w:jc w:val="center"/>
            </w:pPr>
            <w:r>
              <w:rPr>
                <w:b w:val="0"/>
              </w:rPr>
              <w:t>https://education.apkpro.ru/si</w:t>
            </w:r>
          </w:p>
        </w:tc>
      </w:tr>
      <w:tr w:rsidR="00BC7D40">
        <w:trPr>
          <w:trHeight w:val="56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12.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Сервис «Разговоры о важном»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5" w:firstLine="0"/>
              <w:jc w:val="center"/>
            </w:pPr>
            <w:r>
              <w:rPr>
                <w:b w:val="0"/>
              </w:rPr>
              <w:t>https://razgovor.edsoo.ru/</w:t>
            </w:r>
          </w:p>
        </w:tc>
      </w:tr>
      <w:tr w:rsidR="00BC7D40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1" w:firstLine="0"/>
            </w:pPr>
            <w:r>
              <w:rPr>
                <w:b w:val="0"/>
              </w:rPr>
              <w:t>13.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40" w:rsidRDefault="00026AC9">
            <w:pPr>
              <w:spacing w:after="0"/>
              <w:ind w:left="0" w:firstLine="0"/>
            </w:pPr>
            <w:r>
              <w:rPr>
                <w:b w:val="0"/>
              </w:rPr>
              <w:t>Государственная информационная система «Современная цифровая образовательная среда»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40" w:rsidRDefault="00026AC9">
            <w:pPr>
              <w:spacing w:after="0"/>
              <w:ind w:left="9" w:firstLine="0"/>
              <w:jc w:val="center"/>
            </w:pPr>
            <w:r>
              <w:rPr>
                <w:b w:val="0"/>
              </w:rPr>
              <w:t>https://online.edu.ru/public/promo</w:t>
            </w:r>
          </w:p>
        </w:tc>
      </w:tr>
      <w:tr w:rsidR="00F848A1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lastRenderedPageBreak/>
              <w:t>14.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A1" w:rsidRDefault="00F848A1">
            <w:pPr>
              <w:spacing w:after="0"/>
              <w:ind w:left="9" w:firstLine="0"/>
              <w:jc w:val="center"/>
              <w:rPr>
                <w:b w:val="0"/>
              </w:rPr>
            </w:pPr>
          </w:p>
        </w:tc>
      </w:tr>
      <w:tr w:rsidR="00F848A1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A1" w:rsidRDefault="00F848A1">
            <w:pPr>
              <w:spacing w:after="0"/>
              <w:ind w:left="9" w:firstLine="0"/>
              <w:jc w:val="center"/>
              <w:rPr>
                <w:b w:val="0"/>
              </w:rPr>
            </w:pPr>
          </w:p>
        </w:tc>
      </w:tr>
      <w:tr w:rsidR="00F848A1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A1" w:rsidRDefault="00F848A1">
            <w:pPr>
              <w:spacing w:after="0"/>
              <w:ind w:left="9" w:firstLine="0"/>
              <w:jc w:val="center"/>
              <w:rPr>
                <w:b w:val="0"/>
              </w:rPr>
            </w:pPr>
          </w:p>
        </w:tc>
      </w:tr>
      <w:tr w:rsidR="00F848A1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A1" w:rsidRDefault="00F848A1">
            <w:pPr>
              <w:spacing w:after="0"/>
              <w:ind w:left="9" w:firstLine="0"/>
              <w:jc w:val="center"/>
              <w:rPr>
                <w:b w:val="0"/>
              </w:rPr>
            </w:pPr>
          </w:p>
        </w:tc>
      </w:tr>
      <w:tr w:rsidR="00F848A1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A1" w:rsidRDefault="00F848A1">
            <w:pPr>
              <w:spacing w:after="0"/>
              <w:ind w:left="9" w:firstLine="0"/>
              <w:jc w:val="center"/>
              <w:rPr>
                <w:b w:val="0"/>
              </w:rPr>
            </w:pPr>
          </w:p>
        </w:tc>
      </w:tr>
      <w:tr w:rsidR="00F848A1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19.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A1" w:rsidRDefault="00F848A1">
            <w:pPr>
              <w:spacing w:after="0"/>
              <w:ind w:left="9" w:firstLine="0"/>
              <w:jc w:val="center"/>
              <w:rPr>
                <w:b w:val="0"/>
              </w:rPr>
            </w:pPr>
          </w:p>
        </w:tc>
      </w:tr>
      <w:tr w:rsidR="00F848A1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A1" w:rsidRDefault="00F848A1">
            <w:pPr>
              <w:spacing w:after="0"/>
              <w:ind w:left="9" w:firstLine="0"/>
              <w:jc w:val="center"/>
              <w:rPr>
                <w:b w:val="0"/>
              </w:rPr>
            </w:pPr>
          </w:p>
        </w:tc>
      </w:tr>
      <w:tr w:rsidR="00F848A1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21.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A1" w:rsidRDefault="00F848A1">
            <w:pPr>
              <w:spacing w:after="0"/>
              <w:ind w:left="9" w:firstLine="0"/>
              <w:jc w:val="center"/>
              <w:rPr>
                <w:b w:val="0"/>
              </w:rPr>
            </w:pPr>
          </w:p>
        </w:tc>
      </w:tr>
      <w:tr w:rsidR="00F848A1">
        <w:trPr>
          <w:trHeight w:val="1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22.</w:t>
            </w:r>
            <w:bookmarkStart w:id="0" w:name="_GoBack"/>
            <w:bookmarkEnd w:id="0"/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A1" w:rsidRDefault="00F848A1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A1" w:rsidRDefault="00F848A1">
            <w:pPr>
              <w:spacing w:after="0"/>
              <w:ind w:left="9" w:firstLine="0"/>
              <w:jc w:val="center"/>
              <w:rPr>
                <w:b w:val="0"/>
              </w:rPr>
            </w:pPr>
          </w:p>
        </w:tc>
      </w:tr>
    </w:tbl>
    <w:p w:rsidR="00000000" w:rsidRDefault="00026AC9"/>
    <w:sectPr w:rsidR="0000000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40"/>
    <w:rsid w:val="00026AC9"/>
    <w:rsid w:val="00BC7D40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98F0"/>
  <w15:docId w15:val="{1410A13E-7251-4434-9228-45B11735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1"/>
      <w:ind w:left="967" w:hanging="12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rccto_user</dc:creator>
  <cp:keywords/>
  <cp:lastModifiedBy>Админ</cp:lastModifiedBy>
  <cp:revision>2</cp:revision>
  <dcterms:created xsi:type="dcterms:W3CDTF">2024-12-25T01:19:00Z</dcterms:created>
  <dcterms:modified xsi:type="dcterms:W3CDTF">2024-12-25T01:19:00Z</dcterms:modified>
</cp:coreProperties>
</file>