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BCDF0" w14:textId="3F8CA2ED" w:rsidR="00DA03EB" w:rsidRPr="00964637" w:rsidRDefault="00DA03EB" w:rsidP="00DA03E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262626"/>
        </w:rPr>
      </w:pPr>
      <w:r w:rsidRPr="00964637">
        <w:rPr>
          <w:color w:val="262626"/>
        </w:rPr>
        <w:t>Отчет</w:t>
      </w:r>
    </w:p>
    <w:p w14:paraId="1899EEC3" w14:textId="70786BEC" w:rsidR="00DA03EB" w:rsidRPr="00964637" w:rsidRDefault="00DA03EB" w:rsidP="00DA03E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262626"/>
        </w:rPr>
      </w:pPr>
      <w:r w:rsidRPr="00964637">
        <w:rPr>
          <w:color w:val="262626"/>
        </w:rPr>
        <w:t>о результатах участия МБОУ г</w:t>
      </w:r>
      <w:r w:rsidR="00964637">
        <w:rPr>
          <w:color w:val="262626"/>
        </w:rPr>
        <w:t xml:space="preserve">орода </w:t>
      </w:r>
      <w:r w:rsidRPr="00964637">
        <w:rPr>
          <w:color w:val="262626"/>
        </w:rPr>
        <w:t xml:space="preserve">Иркутска СОШ №1 </w:t>
      </w:r>
    </w:p>
    <w:p w14:paraId="7B97B7BA" w14:textId="0FD3E361" w:rsidR="00DA03EB" w:rsidRPr="00964637" w:rsidRDefault="00DA03EB" w:rsidP="00DA03E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262626"/>
        </w:rPr>
      </w:pPr>
      <w:r w:rsidRPr="00964637">
        <w:rPr>
          <w:color w:val="262626"/>
        </w:rPr>
        <w:t>в Методической неделе «Первые шаги в профессии»</w:t>
      </w:r>
    </w:p>
    <w:p w14:paraId="4EC6C09A" w14:textId="77777777" w:rsidR="00DA03EB" w:rsidRPr="00964637" w:rsidRDefault="00DA03EB" w:rsidP="00DA03EB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262626"/>
        </w:rPr>
      </w:pPr>
    </w:p>
    <w:p w14:paraId="309D2FE1" w14:textId="67EAFF5F" w:rsidR="00AE4AC6" w:rsidRPr="00964637" w:rsidRDefault="00AE4AC6" w:rsidP="0090514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</w:rPr>
      </w:pPr>
      <w:r w:rsidRPr="00964637">
        <w:rPr>
          <w:color w:val="262626"/>
        </w:rPr>
        <w:t>В этом учебном году</w:t>
      </w:r>
      <w:r w:rsidR="00401810" w:rsidRPr="00964637">
        <w:rPr>
          <w:color w:val="262626"/>
        </w:rPr>
        <w:t>, после окончания педагогического колледжа,</w:t>
      </w:r>
      <w:r w:rsidRPr="00964637">
        <w:rPr>
          <w:color w:val="262626"/>
        </w:rPr>
        <w:t xml:space="preserve"> в нашу школу пришла работать </w:t>
      </w:r>
      <w:r w:rsidR="00401810" w:rsidRPr="00964637">
        <w:rPr>
          <w:color w:val="262626"/>
        </w:rPr>
        <w:t>Куроптева Вероника Александровна. На заседании педагогического совета было решено назначить наставника для молодого специалиста учителя высшей квалификационной категории, руководителя методического объединен</w:t>
      </w:r>
      <w:r w:rsidR="00CB3396">
        <w:rPr>
          <w:color w:val="262626"/>
        </w:rPr>
        <w:t xml:space="preserve">ия учителей начальных классов, </w:t>
      </w:r>
      <w:r w:rsidR="00401810" w:rsidRPr="00964637">
        <w:rPr>
          <w:color w:val="262626"/>
        </w:rPr>
        <w:t xml:space="preserve">Колесникову Ларису </w:t>
      </w:r>
      <w:proofErr w:type="spellStart"/>
      <w:r w:rsidR="00401810" w:rsidRPr="00964637">
        <w:rPr>
          <w:color w:val="262626"/>
        </w:rPr>
        <w:t>Иридиевну</w:t>
      </w:r>
      <w:proofErr w:type="spellEnd"/>
      <w:r w:rsidR="00401810" w:rsidRPr="00964637">
        <w:rPr>
          <w:color w:val="262626"/>
        </w:rPr>
        <w:t>.</w:t>
      </w:r>
      <w:r w:rsidR="00740292" w:rsidRPr="00964637">
        <w:rPr>
          <w:color w:val="262626"/>
        </w:rPr>
        <w:t xml:space="preserve"> Учителя разработали план взаимодействия</w:t>
      </w:r>
      <w:r w:rsidR="00CB3396">
        <w:rPr>
          <w:color w:val="262626"/>
        </w:rPr>
        <w:t>,</w:t>
      </w:r>
      <w:r w:rsidR="00740292" w:rsidRPr="00964637">
        <w:rPr>
          <w:color w:val="262626"/>
        </w:rPr>
        <w:t xml:space="preserve"> в который вошли следующие пункты: </w:t>
      </w:r>
      <w:proofErr w:type="spellStart"/>
      <w:r w:rsidR="00740292" w:rsidRPr="00964637">
        <w:rPr>
          <w:color w:val="262626"/>
        </w:rPr>
        <w:t>взаимопосещение</w:t>
      </w:r>
      <w:proofErr w:type="spellEnd"/>
      <w:r w:rsidR="00740292" w:rsidRPr="00964637">
        <w:rPr>
          <w:color w:val="262626"/>
        </w:rPr>
        <w:t xml:space="preserve"> уроков, совместная проверка тетрадей и контрольных работ, выступление на заседаниях методических объединений, </w:t>
      </w:r>
      <w:r w:rsidR="0090514B" w:rsidRPr="00964637">
        <w:rPr>
          <w:color w:val="262626"/>
        </w:rPr>
        <w:t xml:space="preserve">совместное </w:t>
      </w:r>
      <w:r w:rsidR="00DA03EB" w:rsidRPr="00964637">
        <w:rPr>
          <w:color w:val="262626"/>
        </w:rPr>
        <w:t>посещение в дни осенних каникул</w:t>
      </w:r>
      <w:r w:rsidR="0090514B" w:rsidRPr="00964637">
        <w:rPr>
          <w:color w:val="262626"/>
        </w:rPr>
        <w:t xml:space="preserve"> городского мероприятия для молодых специалистов и их </w:t>
      </w:r>
      <w:proofErr w:type="gramStart"/>
      <w:r w:rsidR="0090514B" w:rsidRPr="00964637">
        <w:rPr>
          <w:color w:val="262626"/>
        </w:rPr>
        <w:t xml:space="preserve">наставников </w:t>
      </w:r>
      <w:r w:rsidR="00DA03EB" w:rsidRPr="00964637">
        <w:rPr>
          <w:color w:val="262626"/>
        </w:rPr>
        <w:t xml:space="preserve"> </w:t>
      </w:r>
      <w:r w:rsidR="0090514B" w:rsidRPr="00964637">
        <w:rPr>
          <w:color w:val="262626"/>
        </w:rPr>
        <w:t>«</w:t>
      </w:r>
      <w:proofErr w:type="gramEnd"/>
      <w:r w:rsidR="0090514B" w:rsidRPr="00964637">
        <w:rPr>
          <w:color w:val="262626"/>
        </w:rPr>
        <w:t>Толковый разговор».</w:t>
      </w:r>
    </w:p>
    <w:p w14:paraId="77E23EFE" w14:textId="60094482" w:rsidR="00DA03EB" w:rsidRPr="00964637" w:rsidRDefault="00DA03EB" w:rsidP="00755BD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</w:rPr>
      </w:pPr>
      <w:r w:rsidRPr="00964637">
        <w:rPr>
          <w:color w:val="262626"/>
        </w:rPr>
        <w:t xml:space="preserve">28 ноября 2023 года в МБОУ города Иркутска СОШ №1 прошел день открытых уроков в рамках методической недели молодых педагогов и их наставников «Первые шаги в профессии». </w:t>
      </w:r>
    </w:p>
    <w:p w14:paraId="27A6CFCD" w14:textId="4D4E3A93" w:rsidR="0090514B" w:rsidRPr="00964637" w:rsidRDefault="0090514B" w:rsidP="00755BD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</w:rPr>
      </w:pPr>
      <w:r w:rsidRPr="00964637">
        <w:rPr>
          <w:color w:val="262626"/>
        </w:rPr>
        <w:t>Колесникова Л.И. провела во 2б классе открытый интегрированны</w:t>
      </w:r>
      <w:r w:rsidR="00CB3396">
        <w:rPr>
          <w:color w:val="262626"/>
        </w:rPr>
        <w:t>й урок</w:t>
      </w:r>
      <w:r w:rsidRPr="00964637">
        <w:rPr>
          <w:color w:val="262626"/>
        </w:rPr>
        <w:t xml:space="preserve"> «Наши домашние друзья».</w:t>
      </w:r>
      <w:r w:rsidR="008E6B84" w:rsidRPr="00964637">
        <w:rPr>
          <w:color w:val="262626"/>
        </w:rPr>
        <w:t xml:space="preserve"> </w:t>
      </w:r>
      <w:r w:rsidRPr="00964637">
        <w:rPr>
          <w:color w:val="262626"/>
        </w:rPr>
        <w:t xml:space="preserve">Куроптева В.А. </w:t>
      </w:r>
      <w:r w:rsidR="008E6B84" w:rsidRPr="00964637">
        <w:rPr>
          <w:color w:val="262626"/>
        </w:rPr>
        <w:t xml:space="preserve">провела в 4б классе открытый урок окружающего мира «Природные зоны». Учителя побывали на уроках друг у друга, провели </w:t>
      </w:r>
      <w:r w:rsidR="00353399" w:rsidRPr="00964637">
        <w:rPr>
          <w:color w:val="262626"/>
        </w:rPr>
        <w:t xml:space="preserve">их </w:t>
      </w:r>
      <w:r w:rsidR="008E6B84" w:rsidRPr="00964637">
        <w:rPr>
          <w:color w:val="262626"/>
        </w:rPr>
        <w:t>анализ, поделились впечатлениями. На этих уроках пр</w:t>
      </w:r>
      <w:r w:rsidR="00CB3396">
        <w:rPr>
          <w:color w:val="262626"/>
        </w:rPr>
        <w:t>исутствовали заместители директора по науке</w:t>
      </w:r>
      <w:r w:rsidR="008E6B84" w:rsidRPr="00964637">
        <w:rPr>
          <w:color w:val="262626"/>
        </w:rPr>
        <w:t>, другие педагоги</w:t>
      </w:r>
      <w:r w:rsidR="00755BDD" w:rsidRPr="00964637">
        <w:rPr>
          <w:color w:val="262626"/>
        </w:rPr>
        <w:t>, п</w:t>
      </w:r>
      <w:r w:rsidR="008E6B84" w:rsidRPr="00964637">
        <w:rPr>
          <w:color w:val="262626"/>
        </w:rPr>
        <w:t xml:space="preserve">оэтому обсуждение уроков получилось интересным </w:t>
      </w:r>
      <w:r w:rsidR="00755BDD" w:rsidRPr="00964637">
        <w:rPr>
          <w:color w:val="262626"/>
        </w:rPr>
        <w:t>и продуктивным.</w:t>
      </w:r>
    </w:p>
    <w:p w14:paraId="7BF75CDC" w14:textId="453A2188" w:rsidR="00AE4AC6" w:rsidRPr="00964637" w:rsidRDefault="00755BDD" w:rsidP="001840F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</w:rPr>
      </w:pPr>
      <w:r w:rsidRPr="00964637">
        <w:rPr>
          <w:color w:val="262626"/>
        </w:rPr>
        <w:t xml:space="preserve">Лариса </w:t>
      </w:r>
      <w:proofErr w:type="spellStart"/>
      <w:r w:rsidRPr="00964637">
        <w:rPr>
          <w:color w:val="262626"/>
        </w:rPr>
        <w:t>Иридиевна</w:t>
      </w:r>
      <w:proofErr w:type="spellEnd"/>
      <w:r w:rsidRPr="00964637">
        <w:rPr>
          <w:color w:val="262626"/>
        </w:rPr>
        <w:t xml:space="preserve"> поделилась</w:t>
      </w:r>
      <w:r w:rsidR="00AE4AC6" w:rsidRPr="00964637">
        <w:rPr>
          <w:color w:val="262626"/>
        </w:rPr>
        <w:t xml:space="preserve"> профессиональным опытом, а </w:t>
      </w:r>
      <w:r w:rsidRPr="00964637">
        <w:rPr>
          <w:color w:val="262626"/>
        </w:rPr>
        <w:t xml:space="preserve">Вероника </w:t>
      </w:r>
      <w:proofErr w:type="gramStart"/>
      <w:r w:rsidRPr="00964637">
        <w:rPr>
          <w:color w:val="262626"/>
        </w:rPr>
        <w:t xml:space="preserve">Александровна </w:t>
      </w:r>
      <w:r w:rsidR="00AE4AC6" w:rsidRPr="00964637">
        <w:rPr>
          <w:color w:val="262626"/>
        </w:rPr>
        <w:t xml:space="preserve"> показал</w:t>
      </w:r>
      <w:r w:rsidRPr="00964637">
        <w:rPr>
          <w:color w:val="262626"/>
        </w:rPr>
        <w:t>а</w:t>
      </w:r>
      <w:proofErr w:type="gramEnd"/>
      <w:r w:rsidRPr="00964637">
        <w:rPr>
          <w:color w:val="262626"/>
        </w:rPr>
        <w:t xml:space="preserve"> свои </w:t>
      </w:r>
      <w:r w:rsidR="00AE4AC6" w:rsidRPr="00964637">
        <w:rPr>
          <w:color w:val="262626"/>
        </w:rPr>
        <w:t xml:space="preserve"> навыки и умения</w:t>
      </w:r>
      <w:r w:rsidRPr="00964637">
        <w:rPr>
          <w:color w:val="262626"/>
        </w:rPr>
        <w:t>,</w:t>
      </w:r>
      <w:r w:rsidR="00AE4AC6" w:rsidRPr="00964637">
        <w:rPr>
          <w:color w:val="262626"/>
        </w:rPr>
        <w:t xml:space="preserve"> повы</w:t>
      </w:r>
      <w:r w:rsidR="00353399" w:rsidRPr="00964637">
        <w:rPr>
          <w:color w:val="262626"/>
        </w:rPr>
        <w:t>сила</w:t>
      </w:r>
      <w:r w:rsidR="00AE4AC6" w:rsidRPr="00964637">
        <w:rPr>
          <w:color w:val="262626"/>
        </w:rPr>
        <w:t xml:space="preserve"> свой профессиональный уровень</w:t>
      </w:r>
      <w:r w:rsidRPr="00964637">
        <w:rPr>
          <w:color w:val="262626"/>
        </w:rPr>
        <w:t>,</w:t>
      </w:r>
      <w:r w:rsidR="00AE4AC6" w:rsidRPr="00964637">
        <w:rPr>
          <w:color w:val="262626"/>
        </w:rPr>
        <w:t xml:space="preserve"> выстр</w:t>
      </w:r>
      <w:r w:rsidR="00353399" w:rsidRPr="00964637">
        <w:rPr>
          <w:color w:val="262626"/>
        </w:rPr>
        <w:t>оила</w:t>
      </w:r>
      <w:r w:rsidR="00AE4AC6" w:rsidRPr="00964637">
        <w:rPr>
          <w:color w:val="262626"/>
        </w:rPr>
        <w:t xml:space="preserve"> конструктивные отношения с наставник</w:t>
      </w:r>
      <w:r w:rsidRPr="00964637">
        <w:rPr>
          <w:color w:val="262626"/>
        </w:rPr>
        <w:t>ом</w:t>
      </w:r>
      <w:r w:rsidR="00AE4AC6" w:rsidRPr="00964637">
        <w:rPr>
          <w:color w:val="262626"/>
        </w:rPr>
        <w:t>. Учителя поделились новаторскими приемами и новыми методическими находками.</w:t>
      </w:r>
    </w:p>
    <w:p w14:paraId="21CCD858" w14:textId="3D53D6CC" w:rsidR="001840F2" w:rsidRPr="00964637" w:rsidRDefault="001840F2" w:rsidP="001840F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</w:rPr>
      </w:pPr>
      <w:r w:rsidRPr="00964637">
        <w:rPr>
          <w:color w:val="262626"/>
        </w:rPr>
        <w:t>На уроке Вероникой Александровной была выбрана групповая форма работы.</w:t>
      </w:r>
      <w:r w:rsidR="00845D76" w:rsidRPr="00964637">
        <w:rPr>
          <w:color w:val="262626"/>
        </w:rPr>
        <w:t xml:space="preserve"> Учитель хорошо провел этап актуализации и целеполагания, проговорил с ребятами правила работы в группе, но не смог провести организованную работу по группам. Детям не хватило четких инструкций для выполнения совместной работы, учитель не объяснил</w:t>
      </w:r>
      <w:r w:rsidR="00762779" w:rsidRPr="00964637">
        <w:rPr>
          <w:color w:val="262626"/>
        </w:rPr>
        <w:t>,</w:t>
      </w:r>
      <w:r w:rsidR="00845D76" w:rsidRPr="00964637">
        <w:rPr>
          <w:color w:val="262626"/>
        </w:rPr>
        <w:t xml:space="preserve"> как нужно работать с </w:t>
      </w:r>
      <w:r w:rsidR="00762779" w:rsidRPr="00964637">
        <w:rPr>
          <w:color w:val="262626"/>
        </w:rPr>
        <w:t>бланком природной зоны. Дети потеряли много времени, пока разобрались</w:t>
      </w:r>
      <w:r w:rsidR="00CB3396">
        <w:rPr>
          <w:color w:val="262626"/>
        </w:rPr>
        <w:t>,</w:t>
      </w:r>
      <w:r w:rsidR="00762779" w:rsidRPr="00964637">
        <w:rPr>
          <w:color w:val="262626"/>
        </w:rPr>
        <w:t xml:space="preserve"> что им нужно делать и как. После выступления каждой группы и рассказа о природной зоне учитель предложил сделать каждой группе «</w:t>
      </w:r>
      <w:proofErr w:type="spellStart"/>
      <w:r w:rsidR="00762779" w:rsidRPr="00964637">
        <w:rPr>
          <w:color w:val="262626"/>
        </w:rPr>
        <w:t>Лэп</w:t>
      </w:r>
      <w:proofErr w:type="spellEnd"/>
      <w:r w:rsidR="00762779" w:rsidRPr="00964637">
        <w:rPr>
          <w:color w:val="262626"/>
        </w:rPr>
        <w:t>-бук»</w:t>
      </w:r>
      <w:r w:rsidR="00F153D8" w:rsidRPr="00964637">
        <w:rPr>
          <w:color w:val="262626"/>
        </w:rPr>
        <w:t xml:space="preserve">. Так как времени оставалось уже немного, ребята не успели закончить работу. </w:t>
      </w:r>
    </w:p>
    <w:p w14:paraId="540731B3" w14:textId="4486E8B3" w:rsidR="00F153D8" w:rsidRPr="00964637" w:rsidRDefault="00F153D8" w:rsidP="001840F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</w:rPr>
      </w:pPr>
      <w:r w:rsidRPr="00964637">
        <w:rPr>
          <w:color w:val="262626"/>
        </w:rPr>
        <w:t>В ходе обсуждения были выявлены следующие профессиональные затруднения</w:t>
      </w:r>
      <w:r w:rsidR="00964637" w:rsidRPr="00964637">
        <w:rPr>
          <w:color w:val="262626"/>
        </w:rPr>
        <w:t xml:space="preserve"> молодого специалиста</w:t>
      </w:r>
      <w:r w:rsidRPr="00964637">
        <w:rPr>
          <w:color w:val="262626"/>
        </w:rPr>
        <w:t xml:space="preserve">: </w:t>
      </w:r>
    </w:p>
    <w:p w14:paraId="7384B4A9" w14:textId="581F2B02" w:rsidR="00F153D8" w:rsidRPr="00964637" w:rsidRDefault="00F153D8" w:rsidP="00F153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64637">
        <w:rPr>
          <w:color w:val="262626"/>
        </w:rPr>
        <w:t>Организация работы в группе</w:t>
      </w:r>
    </w:p>
    <w:p w14:paraId="208D4D8B" w14:textId="3E6167B7" w:rsidR="00F153D8" w:rsidRPr="00964637" w:rsidRDefault="00F153D8" w:rsidP="00F153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64637">
        <w:rPr>
          <w:color w:val="262626"/>
        </w:rPr>
        <w:t>Распределение времени на уроке</w:t>
      </w:r>
    </w:p>
    <w:p w14:paraId="39D4B4EB" w14:textId="262D0C3C" w:rsidR="00F153D8" w:rsidRPr="00964637" w:rsidRDefault="00F153D8" w:rsidP="00F153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64637">
        <w:rPr>
          <w:color w:val="262626"/>
        </w:rPr>
        <w:t>Дисциплина на уроке</w:t>
      </w:r>
    </w:p>
    <w:p w14:paraId="293B24CD" w14:textId="64194B8B" w:rsidR="00F153D8" w:rsidRPr="00964637" w:rsidRDefault="00A409B7" w:rsidP="00F153D8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262626"/>
        </w:rPr>
      </w:pPr>
      <w:r w:rsidRPr="00964637">
        <w:rPr>
          <w:color w:val="262626"/>
        </w:rPr>
        <w:t>Предложения по решению возникших затруднений:</w:t>
      </w:r>
    </w:p>
    <w:p w14:paraId="3973F4C1" w14:textId="7A7382B6" w:rsidR="00A409B7" w:rsidRPr="00964637" w:rsidRDefault="00A409B7" w:rsidP="00A409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64637">
        <w:rPr>
          <w:color w:val="262626"/>
        </w:rPr>
        <w:t>Включить вопрос о работе в группе в заседание методического объединения</w:t>
      </w:r>
    </w:p>
    <w:p w14:paraId="3C6A8C3C" w14:textId="2592F3C6" w:rsidR="00A409B7" w:rsidRPr="00964637" w:rsidRDefault="00A409B7" w:rsidP="00A409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64637">
        <w:rPr>
          <w:color w:val="262626"/>
        </w:rPr>
        <w:t>Продолжить посещение уроков наставника, с целью обмена опытом по организации групповой работы с применением технологии сотрудничества.</w:t>
      </w:r>
    </w:p>
    <w:p w14:paraId="6B8280DB" w14:textId="2554D09F" w:rsidR="001840F2" w:rsidRPr="00964637" w:rsidRDefault="001840F2" w:rsidP="00353399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14:paraId="5BB25EF4" w14:textId="22A71592" w:rsidR="00AE4AC6" w:rsidRPr="00964637" w:rsidRDefault="00353399" w:rsidP="003533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</w:rPr>
      </w:pPr>
      <w:r w:rsidRPr="00964637">
        <w:rPr>
          <w:color w:val="262626"/>
        </w:rPr>
        <w:t xml:space="preserve">Хочется поблагодарить организаторов методической недели за предоставленную возможность поделиться опытом. </w:t>
      </w:r>
      <w:r w:rsidR="00AE4AC6" w:rsidRPr="00964637">
        <w:rPr>
          <w:color w:val="262626"/>
        </w:rPr>
        <w:t>Польза</w:t>
      </w:r>
      <w:r w:rsidR="00CB3396">
        <w:rPr>
          <w:color w:val="262626"/>
        </w:rPr>
        <w:t xml:space="preserve"> подобных мероприятий очевидна:</w:t>
      </w:r>
      <w:bookmarkStart w:id="0" w:name="_GoBack"/>
      <w:bookmarkEnd w:id="0"/>
      <w:r w:rsidR="00AE4AC6" w:rsidRPr="00964637">
        <w:rPr>
          <w:color w:val="262626"/>
        </w:rPr>
        <w:t xml:space="preserve"> учителя отмечают, что это лаборатория педагогического опыта и профессионального обмена мнениями.</w:t>
      </w:r>
    </w:p>
    <w:p w14:paraId="0331E2FE" w14:textId="2BDDDECD" w:rsidR="00353399" w:rsidRPr="00964637" w:rsidRDefault="00353399" w:rsidP="003533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</w:rPr>
      </w:pPr>
    </w:p>
    <w:p w14:paraId="79B91E9C" w14:textId="34551259" w:rsidR="00353399" w:rsidRPr="00964637" w:rsidRDefault="00353399" w:rsidP="0035339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62626"/>
        </w:rPr>
      </w:pPr>
      <w:r w:rsidRPr="00964637">
        <w:rPr>
          <w:color w:val="262626"/>
        </w:rPr>
        <w:t xml:space="preserve">  0</w:t>
      </w:r>
      <w:r w:rsidR="00964637">
        <w:rPr>
          <w:color w:val="262626"/>
        </w:rPr>
        <w:t>4</w:t>
      </w:r>
      <w:r w:rsidRPr="00964637">
        <w:rPr>
          <w:color w:val="262626"/>
        </w:rPr>
        <w:t>.12.2023                                                                     Колесникова Л.И.</w:t>
      </w:r>
    </w:p>
    <w:p w14:paraId="6A70ED05" w14:textId="77777777" w:rsidR="00843F93" w:rsidRPr="00964637" w:rsidRDefault="00843F93">
      <w:pPr>
        <w:rPr>
          <w:sz w:val="24"/>
          <w:szCs w:val="24"/>
        </w:rPr>
      </w:pPr>
    </w:p>
    <w:sectPr w:rsidR="00843F93" w:rsidRPr="0096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B55B5"/>
    <w:multiLevelType w:val="hybridMultilevel"/>
    <w:tmpl w:val="BD9E11DE"/>
    <w:lvl w:ilvl="0" w:tplc="9746E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FB55F8"/>
    <w:multiLevelType w:val="hybridMultilevel"/>
    <w:tmpl w:val="4546FEBE"/>
    <w:lvl w:ilvl="0" w:tplc="2DBA91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C6"/>
    <w:rsid w:val="001840F2"/>
    <w:rsid w:val="00353399"/>
    <w:rsid w:val="00401810"/>
    <w:rsid w:val="00740292"/>
    <w:rsid w:val="00755BDD"/>
    <w:rsid w:val="00762779"/>
    <w:rsid w:val="00843F93"/>
    <w:rsid w:val="00845D76"/>
    <w:rsid w:val="00886F8E"/>
    <w:rsid w:val="008E6B84"/>
    <w:rsid w:val="0090514B"/>
    <w:rsid w:val="00964637"/>
    <w:rsid w:val="00A409B7"/>
    <w:rsid w:val="00AE4AC6"/>
    <w:rsid w:val="00CB3396"/>
    <w:rsid w:val="00DA03EB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54D8"/>
  <w15:chartTrackingRefBased/>
  <w15:docId w15:val="{2DFB4681-2158-4BDF-ABF4-ECDB8693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Резанов</dc:creator>
  <cp:keywords/>
  <dc:description/>
  <cp:lastModifiedBy>каб 25</cp:lastModifiedBy>
  <cp:revision>2</cp:revision>
  <cp:lastPrinted>2023-12-05T02:53:00Z</cp:lastPrinted>
  <dcterms:created xsi:type="dcterms:W3CDTF">2023-12-04T14:01:00Z</dcterms:created>
  <dcterms:modified xsi:type="dcterms:W3CDTF">2023-12-05T02:54:00Z</dcterms:modified>
</cp:coreProperties>
</file>